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3D70" w:rsidRDefault="00273D70" w:rsidP="00273D70">
      <w:r>
        <w:t>THIRD PARTY LOGISTICS</w:t>
      </w:r>
    </w:p>
    <w:p w:rsidR="00273D70" w:rsidRDefault="00273D70" w:rsidP="00273D70"/>
    <w:p w:rsidR="00273D70" w:rsidRDefault="00273D70" w:rsidP="00273D70">
      <w:r>
        <w:t>Objectives:</w:t>
      </w:r>
    </w:p>
    <w:p w:rsidR="00273D70" w:rsidRDefault="00273D70" w:rsidP="00273D70">
      <w:r>
        <w:t>1.</w:t>
      </w:r>
      <w:r>
        <w:tab/>
        <w:t xml:space="preserve">Understand the concept of third party logistics and its role in the movement of goods </w:t>
      </w:r>
    </w:p>
    <w:p w:rsidR="00273D70" w:rsidRDefault="00273D70" w:rsidP="00273D70">
      <w:r>
        <w:t>2.</w:t>
      </w:r>
      <w:r>
        <w:tab/>
        <w:t>Identify the different types of third party logistics service providers</w:t>
      </w:r>
    </w:p>
    <w:p w:rsidR="00273D70" w:rsidRDefault="00273D70" w:rsidP="00273D70">
      <w:r>
        <w:t>3.</w:t>
      </w:r>
      <w:r>
        <w:tab/>
        <w:t>Describe the four types of transportation activities that are outsourced</w:t>
      </w:r>
    </w:p>
    <w:p w:rsidR="00273D70" w:rsidRDefault="00273D70" w:rsidP="00273D70">
      <w:r>
        <w:t>4.</w:t>
      </w:r>
      <w:r>
        <w:tab/>
        <w:t>Discuss the reasons why companies seek integrated third party logistics services</w:t>
      </w:r>
    </w:p>
    <w:p w:rsidR="00273D70" w:rsidRDefault="00273D70" w:rsidP="00273D70">
      <w:r>
        <w:t>5.</w:t>
      </w:r>
      <w:r>
        <w:tab/>
        <w:t>Understand the size and scope of the third party logistic market</w:t>
      </w:r>
    </w:p>
    <w:p w:rsidR="00273D70" w:rsidRDefault="00273D70" w:rsidP="00273D70">
      <w:r>
        <w:t>6.</w:t>
      </w:r>
      <w:r>
        <w:tab/>
        <w:t xml:space="preserve">Evaluate the reasons for outsourcing and the results achieved </w:t>
      </w:r>
    </w:p>
    <w:p w:rsidR="00273D70" w:rsidRDefault="00273D70" w:rsidP="00273D70">
      <w:r>
        <w:t>7.</w:t>
      </w:r>
      <w:r>
        <w:tab/>
        <w:t xml:space="preserve">Summarize the process for outsourcing transportation and logistics activities </w:t>
      </w:r>
    </w:p>
    <w:p w:rsidR="00273D70" w:rsidRDefault="00273D70" w:rsidP="00273D70">
      <w:r>
        <w:t>8.</w:t>
      </w:r>
      <w:r>
        <w:tab/>
        <w:t>Appreciate the current challenges and competitive issues in the third party logistics industry</w:t>
      </w:r>
    </w:p>
    <w:p w:rsidR="00273D70" w:rsidRDefault="00273D70" w:rsidP="00273D70">
      <w:r>
        <w:t>9.</w:t>
      </w:r>
      <w:r>
        <w:tab/>
        <w:t>Compare the coordination roles of various service provider types</w:t>
      </w:r>
    </w:p>
    <w:p w:rsidR="00273D70" w:rsidRDefault="00273D70" w:rsidP="00273D70">
      <w:r>
        <w:t>10.</w:t>
      </w:r>
      <w:r>
        <w:tab/>
        <w:t>Recognize the importance of information technology in managing outsourced activities</w:t>
      </w:r>
    </w:p>
    <w:p w:rsidR="00273D70" w:rsidRDefault="00273D70" w:rsidP="00273D70"/>
    <w:p w:rsidR="00273D70" w:rsidRDefault="00273D70" w:rsidP="00273D70">
      <w:r>
        <w:t>Overview</w:t>
      </w:r>
    </w:p>
    <w:p w:rsidR="00273D70" w:rsidRDefault="00273D70" w:rsidP="00273D70">
      <w:r>
        <w:t>Outsourcing continues to grow in the second decade of the 21st century. Reliance on external experts for non-core services and capabilities is commonplace as few organizations can afford to manage all business activities in-house. Transportation is another activity that is widely outsourced to external experts. Third party logistics service providers (3PLs) are experts in the management and flow of freight, allowing customers to focus their resources on other activities. Some of the larger 3PL organizations provide a one-stop shopping solution where customers can purchase all their transportation service needs, regardless of mode or geographic requirements.</w:t>
      </w:r>
    </w:p>
    <w:p w:rsidR="00273D70" w:rsidRDefault="00273D70" w:rsidP="00273D70">
      <w:r>
        <w:t xml:space="preserve">Given the financial and service impact of transportation on a company’s success, developing an effective transportation outsourcing strategy is critical. It is imperative to find a 3PL with a track record of providing quality transportation management and services that support execution excellence. </w:t>
      </w:r>
    </w:p>
    <w:p w:rsidR="00273D70" w:rsidRDefault="00273D70" w:rsidP="00273D70"/>
    <w:p w:rsidR="00273D70" w:rsidRDefault="00273D70" w:rsidP="00273D70"/>
    <w:p w:rsidR="00273D70" w:rsidRDefault="00273D70" w:rsidP="00273D70">
      <w:r>
        <w:t>Types of 3PL Providers</w:t>
      </w:r>
    </w:p>
    <w:p w:rsidR="00273D70" w:rsidRDefault="00273D70" w:rsidP="00273D70">
      <w:r>
        <w:t xml:space="preserve">3PL segmentation can be based on the company’s ownership of tangible assets - facilities and equipment. When a 3PL owns many or all of the assets necessary to run its customers’ transportation and logistics activities, they are known as asset based providers. When a 3PL contracts with other firms to provide transportation and logistics service rather than owning the required equipment and facilities, it is called a non-asset based provider. Students are much more likely to be familiar with asset based </w:t>
      </w:r>
      <w:r>
        <w:lastRenderedPageBreak/>
        <w:t xml:space="preserve">providers like UPS, FedEx, and other transportation based 3PLs. Thus, it is important to help them understand the concept of a non-asset based provider, its roles, and benefits. </w:t>
      </w:r>
    </w:p>
    <w:p w:rsidR="00273D70" w:rsidRDefault="00273D70" w:rsidP="00273D70">
      <w:r>
        <w:t xml:space="preserve">Also, most 3PLs have a core expertise in one or more logistics function. Thus, the initial segmentation of providers is based on functionality. 3PLs can be categorized as: transportation based, distribution based, forwarder based, financial based, or information based firms. Although some 3PLs may fit in more than one area, this discussion provides students with an idea of the scope of activities that may be outsourced. </w:t>
      </w:r>
    </w:p>
    <w:p w:rsidR="00273D70" w:rsidRDefault="00273D70" w:rsidP="00273D70">
      <w:r>
        <w:t>•</w:t>
      </w:r>
      <w:r>
        <w:tab/>
        <w:t xml:space="preserve">Transportation Based - these 3PLs trace their origins to freight movement via truck, rail, air, or other modes of transportation. As customer requirements expanded, these transportation companies developed 3PL subsidiaries or major divisions to provide a broader set of capabilities to serve the marketplace. </w:t>
      </w:r>
    </w:p>
    <w:p w:rsidR="00273D70" w:rsidRDefault="00273D70" w:rsidP="00273D70">
      <w:r>
        <w:t>•</w:t>
      </w:r>
      <w:r>
        <w:tab/>
        <w:t xml:space="preserve">Distribution Based - these 3PLs suppliers originated from the public or contract warehousing business and have expanded into a broader range of logistics services. Based on their traditional orientation, these types of organizations are heavily involved in logistics activities such as inventory management, warehousing, and order fulfillment. </w:t>
      </w:r>
    </w:p>
    <w:p w:rsidR="00273D70" w:rsidRDefault="00273D70" w:rsidP="00273D70">
      <w:r>
        <w:t>•</w:t>
      </w:r>
      <w:r>
        <w:tab/>
        <w:t xml:space="preserve">Forwarder Based - this group of 3PLs includes freight forwarders, brokers, and agents that primary facilitate the flow of goods on behalf of customers. </w:t>
      </w:r>
    </w:p>
    <w:p w:rsidR="00273D70" w:rsidRDefault="00273D70" w:rsidP="00273D70">
      <w:r>
        <w:t>•</w:t>
      </w:r>
      <w:r>
        <w:tab/>
        <w:t xml:space="preserve">Financial Based   This category of 3PL providers helps customers with monetary issues and financial flows in the supply chain. Their traditional roles include freight rating, freight payment, </w:t>
      </w:r>
      <w:proofErr w:type="gramStart"/>
      <w:r>
        <w:t>freight</w:t>
      </w:r>
      <w:proofErr w:type="gramEnd"/>
      <w:r>
        <w:t xml:space="preserve"> bill auditing, and accounting services. </w:t>
      </w:r>
    </w:p>
    <w:p w:rsidR="00273D70" w:rsidRDefault="00273D70" w:rsidP="00273D70">
      <w:r>
        <w:t>•</w:t>
      </w:r>
      <w:r>
        <w:tab/>
        <w:t xml:space="preserve">Information Based   The Internet has provided an excellent platform for the growth of information based 3PLs. These companies have digitized many activities that were previously performed manually or required the use of licensed software. Today, these information based 3PLs provide logistics information systems, online freight brokerage services as well as cargo planning, routing, and scheduling. </w:t>
      </w:r>
    </w:p>
    <w:p w:rsidR="00273D70" w:rsidRDefault="00273D70" w:rsidP="00273D70">
      <w:r>
        <w:t xml:space="preserve">Within the transportation function, 3PLs provide four primary types of services: freight movement, freight management, intermediary services, and specialty services. </w:t>
      </w:r>
    </w:p>
    <w:p w:rsidR="00273D70" w:rsidRDefault="00273D70" w:rsidP="00273D70">
      <w:r>
        <w:t>•</w:t>
      </w:r>
      <w:r>
        <w:tab/>
        <w:t xml:space="preserve">Surface freight forwarding     </w:t>
      </w:r>
    </w:p>
    <w:p w:rsidR="00273D70" w:rsidRDefault="00273D70" w:rsidP="00273D70">
      <w:r>
        <w:t>•</w:t>
      </w:r>
      <w:r>
        <w:tab/>
        <w:t xml:space="preserve">Air freight forwarding   </w:t>
      </w:r>
    </w:p>
    <w:p w:rsidR="00273D70" w:rsidRDefault="00273D70" w:rsidP="00273D70">
      <w:r>
        <w:t>•</w:t>
      </w:r>
      <w:r>
        <w:tab/>
        <w:t xml:space="preserve">Freight brokerage </w:t>
      </w:r>
    </w:p>
    <w:p w:rsidR="00273D70" w:rsidRDefault="00273D70" w:rsidP="00273D70">
      <w:r>
        <w:t>•</w:t>
      </w:r>
      <w:r>
        <w:tab/>
        <w:t xml:space="preserve">Intermodal marketing companies  </w:t>
      </w:r>
    </w:p>
    <w:p w:rsidR="00273D70" w:rsidRDefault="00273D70" w:rsidP="00273D70">
      <w:r>
        <w:t>•</w:t>
      </w:r>
      <w:r>
        <w:tab/>
        <w:t xml:space="preserve">Shippers associations </w:t>
      </w:r>
    </w:p>
    <w:p w:rsidR="00273D70" w:rsidRDefault="00273D70" w:rsidP="00273D70">
      <w:r>
        <w:t>•</w:t>
      </w:r>
      <w:r>
        <w:tab/>
        <w:t xml:space="preserve">Dedicated contract carriage  </w:t>
      </w:r>
    </w:p>
    <w:p w:rsidR="00273D70" w:rsidRDefault="00273D70" w:rsidP="00273D70">
      <w:r>
        <w:t>•</w:t>
      </w:r>
      <w:r>
        <w:tab/>
        <w:t xml:space="preserve">Drayage   </w:t>
      </w:r>
    </w:p>
    <w:p w:rsidR="00273D70" w:rsidRDefault="00273D70" w:rsidP="00273D70">
      <w:r>
        <w:t>•</w:t>
      </w:r>
      <w:r>
        <w:tab/>
        <w:t xml:space="preserve">Pool distribution </w:t>
      </w:r>
    </w:p>
    <w:p w:rsidR="00273D70" w:rsidRDefault="00273D70" w:rsidP="00273D70">
      <w:r>
        <w:lastRenderedPageBreak/>
        <w:t>•</w:t>
      </w:r>
      <w:r>
        <w:tab/>
        <w:t xml:space="preserve">Merge in transit </w:t>
      </w:r>
    </w:p>
    <w:p w:rsidR="00273D70" w:rsidRDefault="00273D70" w:rsidP="00273D70">
      <w:r>
        <w:t>•</w:t>
      </w:r>
      <w:r>
        <w:tab/>
        <w:t xml:space="preserve">Last mile delivery  </w:t>
      </w:r>
    </w:p>
    <w:p w:rsidR="00273D70" w:rsidRDefault="00273D70" w:rsidP="00273D70"/>
    <w:p w:rsidR="00273D70" w:rsidRDefault="00273D70" w:rsidP="00273D70">
      <w:r>
        <w:t>The services section wraps up with a discussion of two key capabilities being developed by innovative 3PLs. First, they are developing integrated service offerings to accommodate customer desires for “one stop shopping” with a single service provider. Second, they are expanding service territories to meet the requirements of increasingly global customers.</w:t>
      </w:r>
    </w:p>
    <w:p w:rsidR="00273D70" w:rsidRDefault="00273D70" w:rsidP="00273D70">
      <w:r>
        <w:t>Reasons for Outsourcing</w:t>
      </w:r>
    </w:p>
    <w:p w:rsidR="00273D70" w:rsidRDefault="00273D70" w:rsidP="00273D70">
      <w:r>
        <w:t xml:space="preserve">While outsourcing is popular among companies with few internal transportation capabilities, 3PL services are also used by companies with world class supply chain capabilities. They use 3PLs when it is appropriate to reduce costs, increase resource capacity, and fill gaps in expertise. Both groups leverage the knowledge, skills, networks, and resources of experienced 3PLs rather than building or extending internal capabilities. Table 12-4 provides a comprehensive list of reasons for outsourcing and against outsourcing. </w:t>
      </w:r>
      <w:bookmarkStart w:id="0" w:name="_GoBack"/>
      <w:bookmarkEnd w:id="0"/>
    </w:p>
    <w:p w:rsidR="00273D70" w:rsidRDefault="00273D70" w:rsidP="00273D70">
      <w:r>
        <w:t xml:space="preserve">Primary Activities Outsourced </w:t>
      </w:r>
    </w:p>
    <w:p w:rsidR="00273D70" w:rsidRDefault="00273D70" w:rsidP="00273D70">
      <w:r>
        <w:t>While the use of 3PLs has grown significantly, customer engagement patterns have not changed dramatically from year to year. Organizations predominantly use 3PL service providers for approximately three different services, led by transportation management as the most frequently used service, according to Armstrong and Associates. Their recent study of nearly 6,400 shipper-3PL relationships revealed that 81 percent remain “tactical” in nature, meaning 3PLs are mostly used for specific tasks such as transportation or warehousing. Only 19 percent of the relationships are classified as “strategic,” where a 3PL manages a customer’s entire logistics and supply chain operation on an integrated basis.</w:t>
      </w:r>
    </w:p>
    <w:p w:rsidR="00273D70" w:rsidRDefault="00273D70" w:rsidP="00273D70">
      <w:r>
        <w:t xml:space="preserve">ESTABLISHING AND MANAGING 3PL RELATIONSHIPS </w:t>
      </w:r>
    </w:p>
    <w:p w:rsidR="00273D70" w:rsidRDefault="00273D70" w:rsidP="00273D70">
      <w:r>
        <w:t>The development of a 3PL relationship should involve significant planning and preparation. The development of a 3PL relationship should not happen by chance. A purchaser should carefully evaluate potential 3PL service providers and select the one whose capabilities, commitment level, and price match the buyer’s requirements. This can be a time consuming process but it will greatly increase the likelihood of a mutually beneficial relationship.</w:t>
      </w:r>
    </w:p>
    <w:p w:rsidR="00273D70" w:rsidRDefault="00273D70" w:rsidP="00273D70">
      <w:r>
        <w:t>•</w:t>
      </w:r>
      <w:r>
        <w:tab/>
        <w:t xml:space="preserve"> Step 1: Perform Strategic Assessment - The first stage involves the process by which the manufacturer becomes fully aware of its transportation and logistics needs and the overall strategies that will guide its operations.</w:t>
      </w:r>
    </w:p>
    <w:p w:rsidR="00273D70" w:rsidRDefault="00273D70" w:rsidP="00273D70">
      <w:r>
        <w:t>•</w:t>
      </w:r>
      <w:r>
        <w:tab/>
        <w:t>Step 2: Decision to Form Relationship - The second stage focuses assessing internal competencies and weaknesses, in an effort to identify potential partners with strong capabilities that are needed by the customer.</w:t>
      </w:r>
    </w:p>
    <w:p w:rsidR="00273D70" w:rsidRDefault="00273D70" w:rsidP="00273D70">
      <w:r>
        <w:t>•</w:t>
      </w:r>
      <w:r>
        <w:tab/>
        <w:t xml:space="preserve">Step 3: Evaluate Alternatives - Another key activity that requires significant attention is conducting thorough assessments of the capabilities of each 3PL under consideration. This should involve capability and capacity reviews, performance evaluations, and interviews. </w:t>
      </w:r>
    </w:p>
    <w:p w:rsidR="00273D70" w:rsidRDefault="00273D70" w:rsidP="00273D70">
      <w:r>
        <w:lastRenderedPageBreak/>
        <w:t>•</w:t>
      </w:r>
      <w:r>
        <w:tab/>
        <w:t>Step 4: Select Partners - While this stage is of critical concern to the customer, the selection of a transportation or logistics partner should be made only following very close consideration of the credentials of the top candidate 3PLs.</w:t>
      </w:r>
    </w:p>
    <w:p w:rsidR="00273D70" w:rsidRDefault="00273D70" w:rsidP="00273D70">
      <w:r>
        <w:t>•</w:t>
      </w:r>
      <w:r>
        <w:tab/>
        <w:t>Step 5: Structure Operating Model - The fifth stage focuses on the “rules of engagement” and coordination of the 3PL relationship. This focuses on the activities, processes, and priorities that will be used to build and sustain the relationship.</w:t>
      </w:r>
    </w:p>
    <w:p w:rsidR="00273D70" w:rsidRDefault="00273D70" w:rsidP="00273D70">
      <w:r>
        <w:t>•</w:t>
      </w:r>
      <w:r>
        <w:tab/>
        <w:t xml:space="preserve">Step 6: Implementation and Continuous Improvement - The ongoing step of the process is to continuously monitor and evaluate performance, seek out improvement opportunities, and sustain a mutually beneficial, long-term relationship. </w:t>
      </w:r>
    </w:p>
    <w:p w:rsidR="00273D70" w:rsidRDefault="00273D70" w:rsidP="00273D70"/>
    <w:p w:rsidR="00273D70" w:rsidRDefault="00273D70" w:rsidP="00273D70">
      <w:r>
        <w:t xml:space="preserve">The ultimate goal of this six step process is to develop productive relationships between companies and 3PL service providers that create outstanding customer service and cost efficient operations. Like any relationships, both organizations must invest time and energy into its development and sustainment. Both parties must share information, trust their counterparts, and be open to new ideas and methods. The most successful, long term 3PL relationships occur when the organizations collaborate on a regular basis, adopt a team approach to problem solving, and leverage each other’s capabilities. </w:t>
      </w:r>
    </w:p>
    <w:p w:rsidR="00273D70" w:rsidRDefault="00273D70" w:rsidP="00273D70">
      <w:r>
        <w:t>STRATEGIC NEEDS OF 3PL USERS</w:t>
      </w:r>
    </w:p>
    <w:p w:rsidR="00273D70" w:rsidRDefault="00273D70" w:rsidP="00273D70">
      <w:r>
        <w:t>Although the industry is poised for future growth, 3PLs must prepare for future challenges and growing customer requirements. The continuous change taking place in supply chains and the ongoing need for improved service and relationships means that 3PLs cannot be complacent. Figure 12-7 highlights the capabilities needed by 3PLs to keep pace with the strategic needs of their customers.</w:t>
      </w:r>
    </w:p>
    <w:p w:rsidR="00273D70" w:rsidRDefault="00273D70" w:rsidP="00273D70">
      <w:r>
        <w:t xml:space="preserve">Although the 3PLs bear primary responsibility for providing these capabilities, the customers must take </w:t>
      </w:r>
      <w:proofErr w:type="gramStart"/>
      <w:r>
        <w:t>an</w:t>
      </w:r>
      <w:proofErr w:type="gramEnd"/>
      <w:r>
        <w:t xml:space="preserve"> collaborative role in achieving maximum success. Among the most important needs of 3PL users are strategic innovation, technological strength, capacity access, talent availability, </w:t>
      </w:r>
      <w:proofErr w:type="spellStart"/>
      <w:r>
        <w:t>omni</w:t>
      </w:r>
      <w:proofErr w:type="spellEnd"/>
      <w:r>
        <w:t xml:space="preserve">-channel agility, and sustainability expertise. Among the most important needs of 3PL users are strategic innovation, technological strength, capacity access, talent availability, </w:t>
      </w:r>
      <w:proofErr w:type="spellStart"/>
      <w:r>
        <w:t>omni</w:t>
      </w:r>
      <w:proofErr w:type="spellEnd"/>
      <w:r>
        <w:t>-channel agility, and sustainability expertise.</w:t>
      </w:r>
    </w:p>
    <w:p w:rsidR="00273D70" w:rsidRDefault="00273D70" w:rsidP="00273D70">
      <w:r>
        <w:t>•</w:t>
      </w:r>
      <w:r>
        <w:tab/>
        <w:t xml:space="preserve">Strategic Innovation – to provide maximum value to the customer base, 3PLs must be innovative and collaborative in solutions development. Information sharing on changing requirements is essential for the two parties to understand the dynamics of the situation at hand. Then, the 3PL must have the willingness and capability to develop novel solutions. They also need to be more proactive in suggesting strategic solutions. </w:t>
      </w:r>
    </w:p>
    <w:p w:rsidR="00273D70" w:rsidRDefault="00273D70" w:rsidP="00273D70">
      <w:r>
        <w:t>•</w:t>
      </w:r>
      <w:r>
        <w:tab/>
        <w:t xml:space="preserve">Technological Strength – customers view technology as a critical capability of 3PL service providers to improve order management, cross-chain communication, enhance shipment visibility and event management, and manage day-to-day transportation operations. This need for strong, integrated technology capabilities from their service providers is essential for proactive control of freight as it moves across global supply chains. </w:t>
      </w:r>
    </w:p>
    <w:p w:rsidR="00273D70" w:rsidRDefault="00273D70" w:rsidP="00273D70">
      <w:r>
        <w:t>•</w:t>
      </w:r>
      <w:r>
        <w:tab/>
        <w:t xml:space="preserve">Capacity Access – when domestic and global economies are strong; the market for transportation services becomes very competitive. A solution to the capacity dilemma is to work with </w:t>
      </w:r>
      <w:r>
        <w:lastRenderedPageBreak/>
        <w:t>3PL service providers such as freight forwarders and brokers that have ongoing relationships with multiple carriers. The combined volume of the 3PL’s customer base can be leveraged for consistent access to much needed capacity at competitive rates.</w:t>
      </w:r>
    </w:p>
    <w:p w:rsidR="00273D70" w:rsidRDefault="00273D70" w:rsidP="00273D70">
      <w:r>
        <w:t>•</w:t>
      </w:r>
      <w:r>
        <w:tab/>
        <w:t>Talent Availability – at a time when SCM is gaining stature as a strategic driver of success, many organizations face a critical supply chain talent void due to years of headcount reduction, training budget cuts, and the retirement of highly skilled individuals. One way to address the talent crisis is to hire a 3PL with strong and stable talent. Top 3PLs have the strategic foresight to invest in training, development, and retention programs that help them maintain a strong pipeline of leaders who can diagnose customer needs, develop effective solutions, and manage the implementation process.</w:t>
      </w:r>
    </w:p>
    <w:p w:rsidR="00273D70" w:rsidRDefault="00273D70" w:rsidP="00273D70">
      <w:r>
        <w:t>•</w:t>
      </w:r>
      <w:r>
        <w:tab/>
        <w:t xml:space="preserve">Omni-channel Agility – the emergence of new distribution channels has created a much more complex working environment for transportation and logistics managers, particularly for retailers. These customers desire to work with 3PLs that can effectively handle a growing inventory base and e-commerce orders that vary in type, size, and delivery location. 3PLs must offer flexible solutions for rapidly moving inventory through these networks to customer and managing returns from customers.     </w:t>
      </w:r>
    </w:p>
    <w:p w:rsidR="00273D70" w:rsidRDefault="00273D70" w:rsidP="00273D70">
      <w:r>
        <w:t>•</w:t>
      </w:r>
      <w:r>
        <w:tab/>
        <w:t>Sustainability Expertise – the execution of supply chain processes has a significant impact on the environment – delivery processes require heavy use refined oil products, generate carbon emissions, and contribute to congestion. 3PL users need to work with service providers that are committed to sustainable supply chain practices and have developed expertise over time.</w:t>
      </w:r>
    </w:p>
    <w:p w:rsidR="00273D70" w:rsidRDefault="00273D70" w:rsidP="00273D70">
      <w:r>
        <w:t>To maintain pace with customers’ future requirements, 3PLs will need to effectively expand their capabilities through internal growth, mergers, and strategic acquisition of competitors. As customers shift production from far away locations to nearby emerging markets where the cost of labor, shipping, and land is less expensive, 3PLs will need to establish a presence in these new regions. 3PLs will also need to enhance their breadth of capabilities and strategic services to serve customer desires for one stop shopping and lead logistics provider skills. Finally, 3PLs will need to be a driving force of transportation and logistics innovation to ensure that they can meet the cost-efficiency and service quality requirements of customers.</w:t>
      </w:r>
    </w:p>
    <w:p w:rsidR="00273D70" w:rsidRDefault="00273D70" w:rsidP="00273D70"/>
    <w:p w:rsidR="007646DE" w:rsidRDefault="007646DE" w:rsidP="00273D70"/>
    <w:sectPr w:rsidR="007646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D70"/>
    <w:rsid w:val="00273D70"/>
    <w:rsid w:val="007646DE"/>
    <w:rsid w:val="00A34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320238-C279-4B9D-A7BC-3E48D8C8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2007</Words>
  <Characters>11442</Characters>
  <Application>Microsoft Office Word</Application>
  <DocSecurity>0</DocSecurity>
  <Lines>95</Lines>
  <Paragraphs>26</Paragraphs>
  <ScaleCrop>false</ScaleCrop>
  <Company/>
  <LinksUpToDate>false</LinksUpToDate>
  <CharactersWithSpaces>13423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UCP</dc:creator>
  <cp:keywords/>
  <dc:description/>
  <cp:lastModifiedBy>UCP</cp:lastModifiedBy>
  <cp:revision>2</cp:revision>
  <dcterms:created xsi:type="dcterms:W3CDTF">2016-09-12T20:54:00Z</dcterms:created>
  <dcterms:modified xsi:type="dcterms:W3CDTF">2016-09-16T13:25:00Z</dcterms:modified>
</cp:coreProperties>
</file>